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1E1A58" w14:textId="77777777" w:rsidR="008541BD" w:rsidRPr="008541BD" w:rsidRDefault="008541BD" w:rsidP="001E7C40">
      <w:pPr>
        <w:jc w:val="center"/>
        <w:rPr>
          <w:rFonts w:ascii="黑体" w:eastAsia="黑体" w:hAnsi="黑体"/>
          <w:sz w:val="48"/>
          <w:szCs w:val="48"/>
        </w:rPr>
      </w:pPr>
      <w:r w:rsidRPr="008541BD">
        <w:rPr>
          <w:rFonts w:ascii="黑体" w:eastAsia="黑体" w:hAnsi="黑体" w:cs="Arial" w:hint="eastAsia"/>
          <w:bCs/>
          <w:color w:val="000000"/>
          <w:sz w:val="48"/>
          <w:szCs w:val="48"/>
        </w:rPr>
        <w:t>项目结题报告</w:t>
      </w:r>
    </w:p>
    <w:p w14:paraId="7CE5A551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  <w:r>
        <w:rPr>
          <w:rFonts w:ascii="STFangsong" w:eastAsia="STFangsong" w:hAnsi="Times" w:hint="eastAsia"/>
          <w:sz w:val="20"/>
          <w:szCs w:val="20"/>
        </w:rPr>
        <w:t xml:space="preserve"> </w:t>
      </w:r>
    </w:p>
    <w:p w14:paraId="1103FE4D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613F9CC6" w14:textId="6EF15785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 w:rsidR="00B33816">
        <w:rPr>
          <w:rFonts w:ascii="仿宋_GB2312" w:eastAsia="仿宋_GB2312" w:hint="eastAsia"/>
          <w:sz w:val="32"/>
          <w:szCs w:val="32"/>
          <w:u w:val="single"/>
        </w:rPr>
        <w:t xml:space="preserve"> 吉林省教育厅产学合作协同育人项目  </w:t>
      </w:r>
    </w:p>
    <w:p w14:paraId="606E38BC" w14:textId="3BB769E6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负 责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</w:t>
      </w:r>
      <w:r w:rsidR="00B33816">
        <w:rPr>
          <w:rFonts w:ascii="仿宋_GB2312" w:eastAsia="仿宋_GB2312" w:hint="eastAsia"/>
          <w:sz w:val="32"/>
          <w:szCs w:val="32"/>
          <w:u w:val="single"/>
        </w:rPr>
        <w:t xml:space="preserve">魏欣                     </w:t>
      </w:r>
    </w:p>
    <w:p w14:paraId="7F837835" w14:textId="24A20950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  <w:r w:rsidR="00B33816">
        <w:rPr>
          <w:rFonts w:ascii="仿宋_GB2312" w:eastAsia="仿宋_GB2312" w:hint="eastAsia"/>
          <w:sz w:val="32"/>
          <w:szCs w:val="32"/>
          <w:u w:val="single"/>
        </w:rPr>
        <w:t xml:space="preserve">18686680571               </w:t>
      </w:r>
    </w:p>
    <w:p w14:paraId="71A78961" w14:textId="683F7FFA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="00B33816" w:rsidRPr="00B33816">
        <w:rPr>
          <w:rFonts w:ascii="仿宋_GB2312" w:eastAsia="仿宋_GB2312"/>
          <w:sz w:val="32"/>
          <w:szCs w:val="32"/>
          <w:u w:val="single"/>
        </w:rPr>
        <w:t>277824900</w:t>
      </w:r>
      <w:r w:rsidR="00B33816">
        <w:rPr>
          <w:rFonts w:ascii="仿宋_GB2312" w:eastAsia="仿宋_GB2312" w:hint="eastAsia"/>
          <w:sz w:val="32"/>
          <w:szCs w:val="32"/>
          <w:u w:val="single"/>
        </w:rPr>
        <w:t xml:space="preserve">@qq.com            </w:t>
      </w:r>
    </w:p>
    <w:p w14:paraId="434E3F74" w14:textId="5046932D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="00B33816">
        <w:rPr>
          <w:rFonts w:ascii="仿宋_GB2312" w:eastAsia="仿宋_GB2312" w:hint="eastAsia"/>
          <w:sz w:val="32"/>
          <w:szCs w:val="32"/>
          <w:u w:val="single"/>
        </w:rPr>
        <w:t xml:space="preserve">长春光华学院                  </w:t>
      </w:r>
    </w:p>
    <w:p w14:paraId="2BE530AA" w14:textId="23151B0A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</w:t>
      </w:r>
      <w:r w:rsidR="00B33816">
        <w:rPr>
          <w:rFonts w:ascii="仿宋_GB2312" w:eastAsia="仿宋_GB2312" w:hint="eastAsia"/>
          <w:sz w:val="32"/>
          <w:szCs w:val="32"/>
        </w:rPr>
        <w:t>：</w:t>
      </w:r>
      <w:r w:rsidR="00B33816">
        <w:rPr>
          <w:rFonts w:ascii="仿宋_GB2312" w:eastAsia="仿宋_GB2312" w:hint="eastAsia"/>
          <w:sz w:val="32"/>
          <w:szCs w:val="32"/>
          <w:u w:val="single"/>
        </w:rPr>
        <w:t>吉林省长春经济技术开发区武汉路3555号</w:t>
      </w:r>
    </w:p>
    <w:p w14:paraId="1288B656" w14:textId="5ADDFED0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报告日期：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</w:t>
      </w:r>
      <w:r w:rsidR="00B33816">
        <w:rPr>
          <w:rFonts w:ascii="仿宋_GB2312" w:eastAsia="仿宋_GB2312" w:hint="eastAsia"/>
          <w:sz w:val="32"/>
          <w:szCs w:val="32"/>
          <w:u w:val="single"/>
        </w:rPr>
        <w:t>2020年3月16日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</w:t>
      </w:r>
    </w:p>
    <w:p w14:paraId="21C7CD26" w14:textId="77777777" w:rsidR="008541BD" w:rsidRPr="008541BD" w:rsidRDefault="008541BD" w:rsidP="008541BD">
      <w:pPr>
        <w:spacing w:line="1000" w:lineRule="exact"/>
        <w:jc w:val="center"/>
        <w:rPr>
          <w:rFonts w:ascii="方正小标宋简体" w:eastAsia="方正小标宋简体" w:hAnsi="STFangsong" w:cs="Arial"/>
          <w:bCs/>
          <w:color w:val="000000"/>
          <w:sz w:val="32"/>
          <w:szCs w:val="32"/>
        </w:rPr>
      </w:pPr>
    </w:p>
    <w:p w14:paraId="0915DE5C" w14:textId="77777777" w:rsidR="008541BD" w:rsidRPr="008541BD" w:rsidRDefault="008541BD" w:rsidP="008541BD">
      <w:pPr>
        <w:spacing w:line="1000" w:lineRule="exact"/>
        <w:rPr>
          <w:rFonts w:ascii="方正小标宋简体" w:eastAsia="方正小标宋简体" w:hAnsi="Times"/>
          <w:sz w:val="32"/>
          <w:szCs w:val="32"/>
        </w:rPr>
      </w:pPr>
    </w:p>
    <w:p w14:paraId="270021B3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4B19A54C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31E72336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0B3E96DA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7B2DE090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2A0CFD6F" w14:textId="77777777" w:rsidR="008541BD" w:rsidRDefault="008541BD" w:rsidP="008541BD">
      <w:pPr>
        <w:rPr>
          <w:rFonts w:ascii="STFangsong" w:eastAsia="STFangsong" w:hAnsi="Times" w:hint="eastAsia"/>
          <w:sz w:val="20"/>
          <w:szCs w:val="20"/>
        </w:rPr>
      </w:pPr>
    </w:p>
    <w:p w14:paraId="5E6C0B77" w14:textId="77777777" w:rsidR="003E46D3" w:rsidRDefault="003E46D3" w:rsidP="008541BD">
      <w:pPr>
        <w:rPr>
          <w:rFonts w:ascii="STFangsong" w:eastAsia="STFangsong" w:hAnsi="Times" w:hint="eastAsia"/>
          <w:sz w:val="20"/>
          <w:szCs w:val="20"/>
        </w:rPr>
      </w:pPr>
    </w:p>
    <w:p w14:paraId="7200CB10" w14:textId="77777777" w:rsidR="003E46D3" w:rsidRDefault="003E46D3" w:rsidP="008541BD">
      <w:pPr>
        <w:rPr>
          <w:rFonts w:ascii="STFangsong" w:eastAsia="STFangsong" w:hAnsi="Times" w:hint="eastAsia"/>
          <w:sz w:val="20"/>
          <w:szCs w:val="20"/>
        </w:rPr>
      </w:pPr>
    </w:p>
    <w:p w14:paraId="237B282A" w14:textId="77777777" w:rsidR="003E46D3" w:rsidRDefault="003E46D3" w:rsidP="008541BD">
      <w:pPr>
        <w:rPr>
          <w:rFonts w:ascii="STFangsong" w:eastAsia="STFangsong" w:hAnsi="Times" w:hint="eastAsia"/>
          <w:sz w:val="20"/>
          <w:szCs w:val="20"/>
        </w:rPr>
      </w:pPr>
    </w:p>
    <w:p w14:paraId="46C096C5" w14:textId="77777777" w:rsidR="003E46D3" w:rsidRDefault="003E46D3" w:rsidP="008541BD">
      <w:pPr>
        <w:rPr>
          <w:rFonts w:ascii="STFangsong" w:eastAsia="STFangsong" w:hAnsi="Times" w:hint="eastAsia"/>
          <w:sz w:val="20"/>
          <w:szCs w:val="20"/>
        </w:rPr>
      </w:pPr>
    </w:p>
    <w:p w14:paraId="6564D04B" w14:textId="77777777" w:rsidR="003E46D3" w:rsidRDefault="003E46D3" w:rsidP="008541BD">
      <w:pPr>
        <w:rPr>
          <w:rFonts w:ascii="STFangsong" w:eastAsia="STFangsong" w:hAnsi="Times" w:hint="eastAsia"/>
          <w:sz w:val="20"/>
          <w:szCs w:val="20"/>
        </w:rPr>
      </w:pPr>
    </w:p>
    <w:p w14:paraId="6797A715" w14:textId="77777777" w:rsidR="003E46D3" w:rsidRDefault="003E46D3" w:rsidP="008541BD">
      <w:pPr>
        <w:rPr>
          <w:rFonts w:ascii="STFangsong" w:eastAsia="STFangsong" w:hAnsi="Times" w:hint="eastAsia"/>
          <w:sz w:val="20"/>
          <w:szCs w:val="20"/>
        </w:rPr>
      </w:pPr>
    </w:p>
    <w:p w14:paraId="0029FD86" w14:textId="1E985DCF" w:rsidR="007F6CF4" w:rsidRPr="007F6CF4" w:rsidRDefault="007F6CF4" w:rsidP="007F6CF4">
      <w:pPr>
        <w:pStyle w:val="a4"/>
        <w:numPr>
          <w:ilvl w:val="0"/>
          <w:numId w:val="1"/>
        </w:numPr>
        <w:ind w:firstLineChars="0"/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项目完成内容</w:t>
      </w:r>
    </w:p>
    <w:p w14:paraId="7910026C" w14:textId="1F628442" w:rsidR="00707C8B" w:rsidRPr="001E7FB8" w:rsidRDefault="00707C8B" w:rsidP="001E7FB8">
      <w:pPr>
        <w:pStyle w:val="a4"/>
        <w:numPr>
          <w:ilvl w:val="0"/>
          <w:numId w:val="2"/>
        </w:numPr>
        <w:ind w:firstLineChars="0"/>
        <w:jc w:val="both"/>
        <w:rPr>
          <w:rFonts w:ascii="黑体" w:eastAsia="黑体" w:hAnsi="黑体" w:cs="Arial" w:hint="eastAsia"/>
          <w:color w:val="000000"/>
          <w:sz w:val="32"/>
          <w:szCs w:val="32"/>
        </w:rPr>
      </w:pPr>
      <w:r w:rsidRPr="001E7FB8">
        <w:rPr>
          <w:rFonts w:ascii="黑体" w:eastAsia="黑体" w:hAnsi="黑体" w:cs="Arial"/>
          <w:color w:val="000000"/>
          <w:sz w:val="32"/>
          <w:szCs w:val="32"/>
        </w:rPr>
        <w:t>建设目标</w:t>
      </w:r>
    </w:p>
    <w:p w14:paraId="07F00E55" w14:textId="1BC198D3" w:rsidR="001E7FB8" w:rsidRPr="00917C34" w:rsidRDefault="00917C34" w:rsidP="00917C34">
      <w:pPr>
        <w:jc w:val="both"/>
        <w:rPr>
          <w:rFonts w:ascii="黑体" w:eastAsia="黑体" w:hAnsi="黑体" w:cs="Arial" w:hint="eastAsia"/>
          <w:color w:val="000000"/>
          <w:sz w:val="32"/>
          <w:szCs w:val="32"/>
        </w:rPr>
      </w:pPr>
      <w:r w:rsidRPr="00917C34">
        <w:rPr>
          <w:rFonts w:ascii="仿宋" w:eastAsia="仿宋" w:hAnsi="仿宋" w:hint="eastAsia"/>
          <w:sz w:val="28"/>
          <w:szCs w:val="28"/>
        </w:rPr>
        <w:t>在教育部指导下，开展产学合作协同育人项目，包含师资培训、实践条件和实践基地建设、创新创业教育改革三大类。师资培训项目将开展课程研讨、技术培训和突出贡献奖励等几个方面的工作，尤其是协助培育从事一线教学工作的青年教师。实践条件和实践基地建设项目围绕“跨境电商”、“社交电商”等方向，提供专业的实训基地解决方案及配套设施，支持高校在相关领域的实践条件和实践基地建设工作。创新创业教育改革项目围绕学生“双创”开展，深化对创新创业本质的认识，加强双创师资队伍建设，推陈出新开放包容是本项目的主要亮点。</w:t>
      </w:r>
    </w:p>
    <w:p w14:paraId="213CB256" w14:textId="56D840C1" w:rsidR="007F6CF4" w:rsidRPr="00917C34" w:rsidRDefault="007F6CF4" w:rsidP="00917C34">
      <w:pPr>
        <w:pStyle w:val="a4"/>
        <w:numPr>
          <w:ilvl w:val="0"/>
          <w:numId w:val="2"/>
        </w:numPr>
        <w:ind w:firstLineChars="0"/>
        <w:jc w:val="both"/>
        <w:rPr>
          <w:rFonts w:ascii="黑体" w:eastAsia="黑体" w:hAnsi="黑体" w:cs="Arial" w:hint="eastAsia"/>
          <w:color w:val="000000"/>
          <w:sz w:val="32"/>
          <w:szCs w:val="32"/>
        </w:rPr>
      </w:pPr>
      <w:r w:rsidRPr="00917C34">
        <w:rPr>
          <w:rFonts w:ascii="黑体" w:eastAsia="黑体" w:hAnsi="黑体" w:cs="Arial" w:hint="eastAsia"/>
          <w:color w:val="000000"/>
          <w:sz w:val="32"/>
          <w:szCs w:val="32"/>
        </w:rPr>
        <w:t>建设思路</w:t>
      </w:r>
    </w:p>
    <w:p w14:paraId="21B9254A" w14:textId="77777777" w:rsidR="00917C34" w:rsidRPr="00917C34" w:rsidRDefault="00917C34" w:rsidP="00917C34">
      <w:pPr>
        <w:jc w:val="both"/>
        <w:rPr>
          <w:rFonts w:ascii="黑体" w:eastAsia="黑体" w:hAnsi="黑体" w:cs="Arial" w:hint="eastAsia"/>
          <w:color w:val="000000"/>
          <w:sz w:val="32"/>
          <w:szCs w:val="32"/>
        </w:rPr>
      </w:pPr>
      <w:bookmarkStart w:id="0" w:name="_GoBack"/>
      <w:bookmarkEnd w:id="0"/>
    </w:p>
    <w:p w14:paraId="30924DFB" w14:textId="67BDC8AE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（三）实施路径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方法</w:t>
      </w:r>
      <w:r w:rsidR="00075086">
        <w:rPr>
          <w:rFonts w:ascii="黑体" w:eastAsia="黑体" w:hAnsi="黑体" w:cs="Arial" w:hint="eastAsia"/>
          <w:color w:val="000000"/>
          <w:sz w:val="32"/>
          <w:szCs w:val="32"/>
        </w:rPr>
        <w:t>及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举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措等</w:t>
      </w:r>
    </w:p>
    <w:p w14:paraId="77C66D9F" w14:textId="77777777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（四）项目研究成果概述</w:t>
      </w:r>
    </w:p>
    <w:p w14:paraId="39C454A6" w14:textId="5BAA0062" w:rsid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（五）项目亮点</w:t>
      </w:r>
      <w:r w:rsidR="00A81589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A81589">
        <w:rPr>
          <w:rFonts w:ascii="黑体" w:eastAsia="黑体" w:hAnsi="黑体" w:cs="Arial"/>
          <w:color w:val="000000"/>
          <w:sz w:val="32"/>
          <w:szCs w:val="32"/>
        </w:rPr>
        <w:t>创新点</w:t>
      </w:r>
    </w:p>
    <w:p w14:paraId="4F634E62" w14:textId="11BCF96A" w:rsidR="008541BD" w:rsidRPr="008541BD" w:rsidRDefault="008541BD" w:rsidP="007F6CF4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14:paraId="396E0BD0" w14:textId="33BBFAB4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 </w:t>
      </w:r>
    </w:p>
    <w:p w14:paraId="4DC8016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二、参与人员及分工</w:t>
      </w:r>
    </w:p>
    <w:p w14:paraId="0CEABA44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0F7E4181" w14:textId="67FFD4F8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9A3B10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lastRenderedPageBreak/>
        <w:t xml:space="preserve"> </w:t>
      </w:r>
    </w:p>
    <w:p w14:paraId="17CB381B" w14:textId="77777777" w:rsidR="008541BD" w:rsidRPr="008541BD" w:rsidRDefault="008541BD" w:rsidP="008541BD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三、原定计划与实际成果</w:t>
      </w:r>
    </w:p>
    <w:tbl>
      <w:tblPr>
        <w:tblStyle w:val="a3"/>
        <w:tblW w:w="8792" w:type="dxa"/>
        <w:jc w:val="center"/>
        <w:tblLayout w:type="fixed"/>
        <w:tblLook w:val="04A0" w:firstRow="1" w:lastRow="0" w:firstColumn="1" w:lastColumn="0" w:noHBand="0" w:noVBand="1"/>
      </w:tblPr>
      <w:tblGrid>
        <w:gridCol w:w="2767"/>
        <w:gridCol w:w="3056"/>
        <w:gridCol w:w="2969"/>
      </w:tblGrid>
      <w:tr w:rsidR="008541BD" w:rsidRPr="008541BD" w14:paraId="4453506F" w14:textId="77777777" w:rsidTr="008541BD">
        <w:trPr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204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原定</w:t>
            </w:r>
            <w:r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计划</w:t>
            </w: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任务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70DA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45D12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主要成果</w:t>
            </w:r>
          </w:p>
        </w:tc>
      </w:tr>
      <w:tr w:rsidR="008541BD" w:rsidRPr="008541BD" w14:paraId="2EDF838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47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2E640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8011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C430FE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FBFB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0A48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48871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5E8CA7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568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443FF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176D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4723CF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A953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8AA6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EBFD6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1EBEB5A1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FA3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00C8E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E8CD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54AB5EF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仿宋_GB2312" w:eastAsia="仿宋_GB2312" w:hAnsi="STFangsong" w:cs="Arial" w:hint="eastAsia"/>
          <w:color w:val="000000"/>
          <w:sz w:val="32"/>
          <w:szCs w:val="32"/>
        </w:rPr>
        <w:t>（不够可加行）</w:t>
      </w:r>
    </w:p>
    <w:p w14:paraId="1DACDDB4" w14:textId="4D8DA8E7" w:rsidR="008541BD" w:rsidRPr="008541BD" w:rsidRDefault="008541BD" w:rsidP="006828AD">
      <w:pPr>
        <w:rPr>
          <w:rFonts w:ascii="黑体" w:eastAsia="黑体" w:hAnsi="黑体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四、经费预算及实际使用情况（单位：人民币元）</w:t>
      </w:r>
    </w:p>
    <w:tbl>
      <w:tblPr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6"/>
        <w:gridCol w:w="1905"/>
        <w:gridCol w:w="3310"/>
        <w:gridCol w:w="1905"/>
      </w:tblGrid>
      <w:tr w:rsidR="008541BD" w:rsidRPr="008541BD" w14:paraId="3118AC34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1F5B8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FC5795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B8AA66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6DD888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备注</w:t>
            </w:r>
          </w:p>
        </w:tc>
      </w:tr>
      <w:tr w:rsidR="008541BD" w:rsidRPr="008541BD" w14:paraId="2AFC2AE1" w14:textId="77777777" w:rsidTr="008541BD">
        <w:trPr>
          <w:trHeight w:val="480"/>
          <w:jc w:val="center"/>
        </w:trPr>
        <w:tc>
          <w:tcPr>
            <w:tcW w:w="15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9315B8" w14:textId="77777777" w:rsidR="008541BD" w:rsidRPr="008541BD" w:rsidRDefault="008541BD" w:rsidP="008541BD">
            <w:pPr>
              <w:spacing w:after="240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  <w:p w14:paraId="17B4EA9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980C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DE973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1992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4991CA3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5D3C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B460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B2DC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6EE1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93EF78C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EC4DB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F32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43B51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4716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A48EE70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B971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12AE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77A97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6E6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368D1D0D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F0315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139E9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763A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7E15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06A86B2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A0502A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0504C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542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0D8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1BE1A0E" w14:textId="77777777" w:rsidR="008541BD" w:rsidRDefault="008541BD" w:rsidP="008541BD">
      <w:pPr>
        <w:jc w:val="both"/>
        <w:rPr>
          <w:rFonts w:ascii="仿宋_GB2312" w:eastAsia="仿宋_GB2312" w:hAnsi="Arial" w:cs="Arial"/>
          <w:color w:val="000000"/>
          <w:sz w:val="32"/>
          <w:szCs w:val="32"/>
        </w:rPr>
      </w:pPr>
      <w:r w:rsidRPr="008541BD">
        <w:rPr>
          <w:rFonts w:ascii="仿宋_GB2312" w:eastAsia="仿宋_GB2312" w:hAnsi="STFangsong" w:cs="Arial" w:hint="eastAsia"/>
          <w:color w:val="000000"/>
          <w:sz w:val="32"/>
          <w:szCs w:val="32"/>
        </w:rPr>
        <w:t>（不够可加行）</w:t>
      </w:r>
    </w:p>
    <w:p w14:paraId="44FA5830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Arial" w:cs="Arial" w:hint="eastAsia"/>
          <w:color w:val="000000"/>
          <w:sz w:val="32"/>
          <w:szCs w:val="32"/>
        </w:rPr>
        <w:lastRenderedPageBreak/>
        <w:t>如本项目经费有结余，请给出剩余经费的后续使用用途说明。项目经费不能挪作它用。</w:t>
      </w:r>
    </w:p>
    <w:p w14:paraId="53160B41" w14:textId="77777777" w:rsidR="008541BD" w:rsidRPr="008541BD" w:rsidRDefault="008541BD" w:rsidP="008541BD">
      <w:pPr>
        <w:rPr>
          <w:rFonts w:ascii="仿宋_GB2312" w:eastAsia="仿宋_GB2312" w:hAnsi="Times"/>
          <w:sz w:val="32"/>
          <w:szCs w:val="32"/>
        </w:rPr>
      </w:pPr>
    </w:p>
    <w:p w14:paraId="0FBAAEA8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五、结论和体会</w:t>
      </w:r>
    </w:p>
    <w:p w14:paraId="07CB280B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7CBECA4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41FD5D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4FA18B96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374D92E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34BC6B7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六、项目期间的外延贡献（如：参与研讨会分享等）</w:t>
      </w:r>
    </w:p>
    <w:p w14:paraId="3B737F1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8DF3413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DDA8E1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23A46967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56C4797" w14:textId="77777777" w:rsidR="001E7C40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6036E61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CAE6943" w14:textId="18DE636C" w:rsidR="008541BD" w:rsidRPr="001E7C40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1E7C40">
        <w:rPr>
          <w:rFonts w:ascii="黑体" w:eastAsia="黑体" w:hAnsi="黑体" w:cs="Arial" w:hint="eastAsia"/>
          <w:color w:val="000000"/>
          <w:sz w:val="32"/>
          <w:szCs w:val="32"/>
        </w:rPr>
        <w:t>七、本人签名和盖章</w:t>
      </w:r>
    </w:p>
    <w:p w14:paraId="2A090A01" w14:textId="77777777" w:rsidR="008541BD" w:rsidRPr="008541BD" w:rsidRDefault="008541BD" w:rsidP="008541BD">
      <w:pPr>
        <w:ind w:firstLine="540"/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STFangsong" w:cs="Arial" w:hint="eastAsia"/>
          <w:color w:val="000000"/>
          <w:sz w:val="32"/>
          <w:szCs w:val="32"/>
        </w:rPr>
        <w:lastRenderedPageBreak/>
        <w:t>本人确认此报告的信息无误，也不存在知识产权纠纷问题。本人确认所开发的成果开源共享，以便于受惠于更多的学校。</w:t>
      </w:r>
    </w:p>
    <w:p w14:paraId="37D199F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F0C44C9" w14:textId="77777777" w:rsidR="008541BD" w:rsidRPr="001E7C40" w:rsidRDefault="008541BD" w:rsidP="008541BD">
      <w:pPr>
        <w:jc w:val="right"/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STFangsong" w:cs="Arial" w:hint="eastAsia"/>
          <w:color w:val="000000"/>
          <w:sz w:val="32"/>
          <w:szCs w:val="32"/>
        </w:rPr>
        <w:t>签名：</w:t>
      </w:r>
      <w:r w:rsidRPr="001E7C40">
        <w:rPr>
          <w:rFonts w:ascii="仿宋_GB2312" w:eastAsia="仿宋_GB2312" w:hAnsi="Arial" w:cs="Arial" w:hint="eastAsia"/>
          <w:color w:val="000000"/>
          <w:sz w:val="32"/>
          <w:szCs w:val="32"/>
        </w:rPr>
        <w:t>________________</w:t>
      </w:r>
    </w:p>
    <w:p w14:paraId="14B7CBBB" w14:textId="77777777" w:rsidR="008541BD" w:rsidRPr="001E7C40" w:rsidRDefault="008541BD" w:rsidP="008541BD">
      <w:pPr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6A0F9062" w14:textId="139010BA" w:rsidR="008541BD" w:rsidRPr="001E7C40" w:rsidRDefault="001E7C40" w:rsidP="001E7C40">
      <w:pPr>
        <w:ind w:right="700"/>
        <w:jc w:val="center"/>
        <w:rPr>
          <w:rFonts w:ascii="仿宋_GB2312" w:eastAsia="仿宋_GB2312" w:hAnsi="Times"/>
          <w:sz w:val="32"/>
          <w:szCs w:val="32"/>
        </w:rPr>
      </w:pPr>
      <w:r>
        <w:rPr>
          <w:rFonts w:ascii="仿宋_GB2312" w:eastAsia="仿宋_GB2312" w:hAnsi="STFangsong" w:cs="Arial" w:hint="eastAsia"/>
          <w:color w:val="000000"/>
          <w:sz w:val="32"/>
          <w:szCs w:val="32"/>
        </w:rPr>
        <w:t xml:space="preserve">                     </w:t>
      </w:r>
      <w:r w:rsidR="008541BD" w:rsidRPr="001E7C40">
        <w:rPr>
          <w:rFonts w:ascii="仿宋_GB2312" w:eastAsia="仿宋_GB2312" w:hAnsi="STFangsong" w:cs="Arial" w:hint="eastAsia"/>
          <w:color w:val="000000"/>
          <w:sz w:val="32"/>
          <w:szCs w:val="32"/>
        </w:rPr>
        <w:t>盖章：</w:t>
      </w:r>
    </w:p>
    <w:p w14:paraId="7222FC6E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  <w:r>
        <w:rPr>
          <w:rFonts w:ascii="STFangsong" w:eastAsia="STFangsong" w:hAnsi="Times" w:hint="eastAsia"/>
          <w:sz w:val="20"/>
          <w:szCs w:val="20"/>
        </w:rPr>
        <w:t xml:space="preserve"> </w:t>
      </w:r>
    </w:p>
    <w:p w14:paraId="433AF954" w14:textId="77777777"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14:paraId="487BDE9C" w14:textId="77777777"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14:paraId="5317F15E" w14:textId="77777777" w:rsidR="00D86C7E" w:rsidRDefault="00D86C7E"/>
    <w:sectPr w:rsidR="00D86C7E" w:rsidSect="00D86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B3354" w14:textId="77777777" w:rsidR="0019582B" w:rsidRDefault="0019582B" w:rsidP="00707C8B">
      <w:r>
        <w:separator/>
      </w:r>
    </w:p>
  </w:endnote>
  <w:endnote w:type="continuationSeparator" w:id="0">
    <w:p w14:paraId="11063C26" w14:textId="77777777" w:rsidR="0019582B" w:rsidRDefault="0019582B" w:rsidP="0070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STFa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仿宋_GB2312">
    <w:altName w:val="DengXian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Microsoft YaHei"/>
    <w:charset w:val="86"/>
    <w:family w:val="script"/>
    <w:pitch w:val="fixed"/>
    <w:sig w:usb0="00000001" w:usb1="080E0000" w:usb2="00000010" w:usb3="00000000" w:csb0="00040000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845C6" w14:textId="77777777" w:rsidR="0019582B" w:rsidRDefault="0019582B" w:rsidP="00707C8B">
      <w:r>
        <w:separator/>
      </w:r>
    </w:p>
  </w:footnote>
  <w:footnote w:type="continuationSeparator" w:id="0">
    <w:p w14:paraId="2E4DA99E" w14:textId="77777777" w:rsidR="0019582B" w:rsidRDefault="0019582B" w:rsidP="00707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782C92"/>
    <w:multiLevelType w:val="hybridMultilevel"/>
    <w:tmpl w:val="BE86B9AE"/>
    <w:lvl w:ilvl="0" w:tplc="8FCE493A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1064D8F"/>
    <w:multiLevelType w:val="hybridMultilevel"/>
    <w:tmpl w:val="08BC5746"/>
    <w:lvl w:ilvl="0" w:tplc="4BFC5E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41BD"/>
    <w:rsid w:val="00075086"/>
    <w:rsid w:val="0019582B"/>
    <w:rsid w:val="001E7C40"/>
    <w:rsid w:val="001E7FB8"/>
    <w:rsid w:val="002036A7"/>
    <w:rsid w:val="00365D52"/>
    <w:rsid w:val="003E46D3"/>
    <w:rsid w:val="006828AD"/>
    <w:rsid w:val="006F4743"/>
    <w:rsid w:val="00707C8B"/>
    <w:rsid w:val="007F6CF4"/>
    <w:rsid w:val="00813F87"/>
    <w:rsid w:val="008541BD"/>
    <w:rsid w:val="00917C34"/>
    <w:rsid w:val="00A253E1"/>
    <w:rsid w:val="00A81589"/>
    <w:rsid w:val="00B33816"/>
    <w:rsid w:val="00C616B1"/>
    <w:rsid w:val="00D8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49C21"/>
  <w15:docId w15:val="{57559F44-2AB5-41A6-9456-746DDA103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1B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basedOn w:val="a"/>
    <w:rsid w:val="008541BD"/>
    <w:rPr>
      <w:rFonts w:ascii="Arial Unicode MS" w:eastAsia="STFangsong" w:hAnsi="Arial Unicode MS" w:cs="Arial Unicode MS"/>
      <w:color w:val="000000"/>
      <w:sz w:val="28"/>
      <w:szCs w:val="28"/>
    </w:rPr>
  </w:style>
  <w:style w:type="table" w:styleId="a3">
    <w:name w:val="Table Grid"/>
    <w:basedOn w:val="a1"/>
    <w:uiPriority w:val="99"/>
    <w:unhideWhenUsed/>
    <w:rsid w:val="008541BD"/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rsid w:val="008541BD"/>
    <w:pPr>
      <w:jc w:val="both"/>
    </w:pPr>
    <w:rPr>
      <w:rFonts w:ascii="Times New Roman" w:eastAsia="宋体" w:hAnsi="Times New Roman" w:cs="Times New Roman"/>
      <w:szCs w:val="21"/>
    </w:rPr>
  </w:style>
  <w:style w:type="paragraph" w:styleId="a4">
    <w:name w:val="List Paragraph"/>
    <w:basedOn w:val="a"/>
    <w:uiPriority w:val="34"/>
    <w:qFormat/>
    <w:rsid w:val="007F6CF4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707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字符"/>
    <w:basedOn w:val="a0"/>
    <w:link w:val="a5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07C8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字符"/>
    <w:basedOn w:val="a0"/>
    <w:link w:val="a7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1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142</Words>
  <Characters>812</Characters>
  <Application>Microsoft Macintosh Word</Application>
  <DocSecurity>0</DocSecurity>
  <Lines>6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黄小仙</cp:lastModifiedBy>
  <cp:revision>16</cp:revision>
  <dcterms:created xsi:type="dcterms:W3CDTF">2017-11-04T12:57:00Z</dcterms:created>
  <dcterms:modified xsi:type="dcterms:W3CDTF">2020-03-13T08:44:00Z</dcterms:modified>
</cp:coreProperties>
</file>